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829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148"/>
        <w:gridCol w:w="4148"/>
      </w:tblGrid>
      <w:tr w:rsidR="00A6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Pr="00406C4A" w:rsidRDefault="00F60139">
            <w:pPr>
              <w:jc w:val="center"/>
              <w:rPr>
                <w:b/>
              </w:rPr>
            </w:pPr>
            <w:r w:rsidRPr="00406C4A">
              <w:rPr>
                <w:rFonts w:ascii="Calibri" w:eastAsia="Calibri" w:hAnsi="Calibri" w:cs="Calibri"/>
                <w:b/>
                <w:kern w:val="2"/>
                <w:sz w:val="21"/>
                <w:szCs w:val="21"/>
                <w:u w:color="000000"/>
              </w:rPr>
              <w:t>2014“</w:t>
            </w:r>
            <w:r w:rsidRPr="00406C4A">
              <w:rPr>
                <w:rFonts w:ascii="Calibri" w:eastAsia="Calibri" w:hAnsi="Calibri" w:cs="Calibri"/>
                <w:b/>
                <w:kern w:val="2"/>
                <w:sz w:val="21"/>
                <w:szCs w:val="21"/>
                <w:u w:color="000000"/>
                <w:lang w:val="zh-TW" w:eastAsia="zh-TW"/>
              </w:rPr>
              <w:t>外研社</w:t>
            </w:r>
            <w:r w:rsidRPr="00406C4A">
              <w:rPr>
                <w:rFonts w:ascii="Calibri" w:eastAsia="Calibri" w:hAnsi="Calibri" w:cs="Calibri"/>
                <w:b/>
                <w:kern w:val="2"/>
                <w:sz w:val="21"/>
                <w:szCs w:val="21"/>
                <w:u w:color="000000"/>
              </w:rPr>
              <w:t>·</w:t>
            </w:r>
            <w:r w:rsidRPr="00406C4A">
              <w:rPr>
                <w:rFonts w:ascii="Calibri" w:eastAsia="Calibri" w:hAnsi="Calibri" w:cs="Calibri"/>
                <w:b/>
                <w:kern w:val="2"/>
                <w:sz w:val="21"/>
                <w:szCs w:val="21"/>
                <w:u w:color="000000"/>
                <w:lang w:val="zh-TW" w:eastAsia="zh-TW"/>
              </w:rPr>
              <w:t>京东杯</w:t>
            </w:r>
            <w:r w:rsidRPr="00406C4A">
              <w:rPr>
                <w:rFonts w:ascii="Calibri" w:eastAsia="Calibri" w:hAnsi="Calibri" w:cs="Calibri"/>
                <w:b/>
                <w:kern w:val="2"/>
                <w:sz w:val="21"/>
                <w:szCs w:val="21"/>
                <w:u w:color="000000"/>
              </w:rPr>
              <w:t>”</w:t>
            </w:r>
            <w:r w:rsidRPr="00406C4A">
              <w:rPr>
                <w:rFonts w:ascii="Calibri" w:eastAsia="Calibri" w:hAnsi="Calibri" w:cs="Calibri"/>
                <w:b/>
                <w:kern w:val="2"/>
                <w:sz w:val="21"/>
                <w:szCs w:val="21"/>
                <w:u w:color="000000"/>
                <w:lang w:val="zh-TW" w:eastAsia="zh-TW"/>
              </w:rPr>
              <w:t>全国大学生英语辩论赛重庆大学校选赛报名表</w:t>
            </w:r>
          </w:p>
        </w:tc>
      </w:tr>
      <w:tr w:rsidR="00A6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pPr>
              <w:jc w:val="center"/>
            </w:pPr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一辩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pPr>
              <w:jc w:val="center"/>
            </w:pPr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二辩</w:t>
            </w:r>
          </w:p>
        </w:tc>
      </w:tr>
      <w:tr w:rsidR="00A6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姓名：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姓名：</w:t>
            </w:r>
          </w:p>
        </w:tc>
      </w:tr>
      <w:tr w:rsidR="00A6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学号：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学号：</w:t>
            </w:r>
          </w:p>
        </w:tc>
      </w:tr>
      <w:tr w:rsidR="00A6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专业：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专业：</w:t>
            </w:r>
          </w:p>
        </w:tc>
      </w:tr>
      <w:tr w:rsidR="00A6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手机：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手机：</w:t>
            </w:r>
          </w:p>
        </w:tc>
      </w:tr>
      <w:tr w:rsidR="00A62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邮箱：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2EC" w:rsidRDefault="00F60139">
            <w:r>
              <w:rPr>
                <w:rFonts w:ascii="Calibri" w:eastAsia="Calibri" w:hAnsi="Calibri" w:cs="Calibri"/>
                <w:kern w:val="2"/>
                <w:sz w:val="21"/>
                <w:szCs w:val="21"/>
                <w:u w:color="000000"/>
                <w:lang w:val="zh-TW" w:eastAsia="zh-TW"/>
              </w:rPr>
              <w:t>邮箱：</w:t>
            </w:r>
          </w:p>
        </w:tc>
      </w:tr>
    </w:tbl>
    <w:p w:rsidR="00A622EC" w:rsidRDefault="00A622E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A622EC" w:rsidRDefault="00A622EC"/>
    <w:p w:rsidR="00A622EC" w:rsidRPr="003B544E" w:rsidRDefault="003B544E" w:rsidP="0034765B">
      <w:pPr>
        <w:ind w:firstLineChars="100" w:firstLine="220"/>
      </w:pPr>
      <w:r w:rsidRPr="003B544E">
        <w:rPr>
          <w:rFonts w:ascii="宋体" w:eastAsia="宋体" w:hAnsi="宋体" w:cs="宋体" w:hint="eastAsia"/>
        </w:rPr>
        <w:t>请务必登陆</w:t>
      </w:r>
      <w:r w:rsidRPr="003B544E">
        <w:rPr>
          <w:rFonts w:ascii="Calibri" w:eastAsia="Calibri" w:hAnsi="Calibri" w:cs="Calibri"/>
        </w:rPr>
        <w:t>http://www.chinadebate.org/18th/cn/ 进行注册和校选赛辩手报名，线上报名成功后请截图</w:t>
      </w:r>
      <w:r w:rsidR="00450853">
        <w:rPr>
          <w:rFonts w:ascii="宋体" w:eastAsia="宋体" w:hAnsi="宋体" w:cs="宋体" w:hint="eastAsia"/>
        </w:rPr>
        <w:t>，</w:t>
      </w:r>
      <w:r w:rsidRPr="003B544E">
        <w:rPr>
          <w:rFonts w:ascii="宋体" w:eastAsia="宋体" w:hAnsi="宋体" w:cs="宋体" w:hint="eastAsia"/>
        </w:rPr>
        <w:t>请各队伍将</w:t>
      </w:r>
      <w:r w:rsidR="0034765B">
        <w:rPr>
          <w:rFonts w:ascii="宋体" w:eastAsia="宋体" w:hAnsi="宋体" w:cs="宋体" w:hint="eastAsia"/>
        </w:rPr>
        <w:t>本</w:t>
      </w:r>
      <w:r w:rsidRPr="003B544E">
        <w:rPr>
          <w:rFonts w:ascii="宋体" w:eastAsia="宋体" w:hAnsi="宋体" w:cs="宋体" w:hint="eastAsia"/>
        </w:rPr>
        <w:t>报名表和线上报名截图</w:t>
      </w:r>
      <w:r w:rsidR="0034765B">
        <w:rPr>
          <w:rFonts w:ascii="宋体" w:eastAsia="宋体" w:hAnsi="宋体" w:cs="宋体" w:hint="eastAsia"/>
        </w:rPr>
        <w:t>一起</w:t>
      </w:r>
      <w:r w:rsidRPr="003B544E">
        <w:rPr>
          <w:rFonts w:ascii="宋体" w:eastAsia="宋体" w:hAnsi="宋体" w:cs="宋体"/>
        </w:rPr>
        <w:t>发送至speechdebatecqu@163.com ，材料齐全视作报名成功。</w:t>
      </w:r>
    </w:p>
    <w:p w:rsidR="00A622EC" w:rsidRDefault="00A622EC"/>
    <w:p w:rsidR="00A622EC" w:rsidRDefault="00F60139">
      <w:pPr>
        <w:rPr>
          <w:rFonts w:ascii="Calibri" w:eastAsia="Calibri" w:hAnsi="Calibri" w:cs="Calibri"/>
          <w:lang w:val="zh-TW" w:eastAsia="zh-TW"/>
        </w:rPr>
      </w:pPr>
      <w:r>
        <w:rPr>
          <w:rFonts w:ascii="Calibri" w:eastAsia="Calibri" w:hAnsi="Calibri" w:cs="Calibri"/>
          <w:lang w:val="zh-TW" w:eastAsia="zh-TW"/>
        </w:rPr>
        <w:t>初赛时间：</w:t>
      </w:r>
      <w:r>
        <w:rPr>
          <w:rFonts w:ascii="Calibri" w:eastAsia="Calibri" w:hAnsi="Calibri" w:cs="Calibri"/>
        </w:rPr>
        <w:t>2014</w:t>
      </w:r>
      <w:r>
        <w:rPr>
          <w:rFonts w:ascii="Calibri" w:eastAsia="Calibri" w:hAnsi="Calibri" w:cs="Calibri"/>
          <w:lang w:val="zh-TW" w:eastAsia="zh-TW"/>
        </w:rPr>
        <w:t>年</w:t>
      </w: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lang w:val="zh-TW" w:eastAsia="zh-TW"/>
        </w:rPr>
        <w:t>月</w:t>
      </w:r>
      <w:r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  <w:lang w:val="zh-TW" w:eastAsia="zh-TW"/>
        </w:rPr>
        <w:t>日下午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lang w:val="zh-TW" w:eastAsia="zh-TW"/>
        </w:rPr>
        <w:t>：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lang w:val="zh-TW" w:eastAsia="zh-TW"/>
        </w:rPr>
        <w:t>。（请于</w:t>
      </w:r>
      <w:r>
        <w:rPr>
          <w:rFonts w:ascii="Calibri" w:eastAsia="Calibri" w:hAnsi="Calibri" w:cs="Calibri"/>
        </w:rPr>
        <w:t>13:30</w:t>
      </w:r>
      <w:r>
        <w:rPr>
          <w:rFonts w:ascii="Calibri" w:eastAsia="Calibri" w:hAnsi="Calibri" w:cs="Calibri"/>
          <w:lang w:val="zh-TW" w:eastAsia="zh-TW"/>
        </w:rPr>
        <w:t>分到场签到并抽签）</w:t>
      </w:r>
    </w:p>
    <w:p w:rsidR="00A622EC" w:rsidRDefault="00F60139">
      <w:pPr>
        <w:rPr>
          <w:rFonts w:ascii="Calibri" w:eastAsia="Calibri" w:hAnsi="Calibri" w:cs="Calibri"/>
          <w:lang w:val="zh-TW" w:eastAsia="zh-TW"/>
        </w:rPr>
      </w:pPr>
      <w:r>
        <w:rPr>
          <w:rFonts w:ascii="Calibri" w:eastAsia="Calibri" w:hAnsi="Calibri" w:cs="Calibri"/>
          <w:lang w:val="zh-TW" w:eastAsia="zh-TW"/>
        </w:rPr>
        <w:t>复赛时间：</w:t>
      </w:r>
      <w:r>
        <w:rPr>
          <w:rFonts w:ascii="Calibri" w:eastAsia="Calibri" w:hAnsi="Calibri" w:cs="Calibri"/>
        </w:rPr>
        <w:t>2014</w:t>
      </w:r>
      <w:r>
        <w:rPr>
          <w:rFonts w:ascii="Calibri" w:eastAsia="Calibri" w:hAnsi="Calibri" w:cs="Calibri"/>
          <w:lang w:val="zh-TW" w:eastAsia="zh-TW"/>
        </w:rPr>
        <w:t>年</w:t>
      </w: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lang w:val="zh-TW" w:eastAsia="zh-TW"/>
        </w:rPr>
        <w:t>月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lang w:val="zh-TW" w:eastAsia="zh-TW"/>
        </w:rPr>
        <w:t>日下午</w:t>
      </w:r>
      <w:r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  <w:lang w:val="zh-TW" w:eastAsia="zh-TW"/>
        </w:rPr>
        <w:t>：</w:t>
      </w:r>
      <w:r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  <w:lang w:val="zh-TW" w:eastAsia="zh-TW"/>
        </w:rPr>
        <w:t>。</w:t>
      </w:r>
    </w:p>
    <w:p w:rsidR="00A622EC" w:rsidRDefault="00F60139">
      <w:pPr>
        <w:rPr>
          <w:rFonts w:ascii="Calibri" w:eastAsia="Calibri" w:hAnsi="Calibri" w:cs="Calibri"/>
          <w:lang w:val="zh-TW" w:eastAsia="zh-TW"/>
        </w:rPr>
      </w:pPr>
      <w:r>
        <w:rPr>
          <w:rFonts w:ascii="Calibri" w:eastAsia="Calibri" w:hAnsi="Calibri" w:cs="Calibri"/>
          <w:lang w:val="zh-TW" w:eastAsia="zh-TW"/>
        </w:rPr>
        <w:t>具体比赛地点待定。</w:t>
      </w:r>
    </w:p>
    <w:p w:rsidR="00A622EC" w:rsidRDefault="00F60139">
      <w:pPr>
        <w:rPr>
          <w:rFonts w:ascii="Calibri" w:eastAsia="Calibri" w:hAnsi="Calibri" w:cs="Calibri"/>
          <w:lang w:val="zh-TW" w:eastAsia="zh-TW"/>
        </w:rPr>
      </w:pPr>
      <w:r>
        <w:rPr>
          <w:rFonts w:ascii="Calibri" w:eastAsia="Calibri" w:hAnsi="Calibri" w:cs="Calibri"/>
        </w:rPr>
        <w:t>11</w:t>
      </w:r>
      <w:r>
        <w:rPr>
          <w:rFonts w:ascii="Calibri" w:eastAsia="Calibri" w:hAnsi="Calibri" w:cs="Calibri"/>
          <w:lang w:val="zh-TW" w:eastAsia="zh-TW"/>
        </w:rPr>
        <w:t>月</w:t>
      </w: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  <w:lang w:val="zh-TW" w:eastAsia="zh-TW"/>
        </w:rPr>
        <w:t>或</w:t>
      </w:r>
      <w:r>
        <w:rPr>
          <w:rFonts w:ascii="Calibri" w:eastAsia="Calibri" w:hAnsi="Calibri" w:cs="Calibri"/>
        </w:rPr>
        <w:t>25</w:t>
      </w:r>
      <w:r>
        <w:rPr>
          <w:rFonts w:ascii="Calibri" w:eastAsia="Calibri" w:hAnsi="Calibri" w:cs="Calibri"/>
          <w:lang w:val="zh-TW" w:eastAsia="zh-TW"/>
        </w:rPr>
        <w:t>日晚将进行规则培训，不到选手视作弃赛。</w:t>
      </w:r>
    </w:p>
    <w:p w:rsidR="00A622EC" w:rsidRDefault="00F60139">
      <w:pPr>
        <w:rPr>
          <w:rFonts w:ascii="Calibri" w:eastAsia="Calibri" w:hAnsi="Calibri" w:cs="Calibri"/>
          <w:lang w:val="zh-TW" w:eastAsia="zh-TW"/>
        </w:rPr>
      </w:pPr>
      <w:r>
        <w:rPr>
          <w:rFonts w:ascii="Calibri" w:eastAsia="Calibri" w:hAnsi="Calibri" w:cs="Calibri"/>
          <w:lang w:val="zh-TW" w:eastAsia="zh-TW"/>
        </w:rPr>
        <w:t>请密切关注重庆大学外国语学院官网（</w:t>
      </w:r>
      <w:r>
        <w:rPr>
          <w:rFonts w:ascii="Calibri" w:eastAsia="Calibri" w:hAnsi="Calibri" w:cs="Calibri"/>
          <w:lang w:eastAsia="zh-TW"/>
        </w:rPr>
        <w:t>http://www.cfl.cqu.edu.cn/</w:t>
      </w:r>
      <w:r>
        <w:rPr>
          <w:rFonts w:ascii="Calibri" w:eastAsia="Calibri" w:hAnsi="Calibri" w:cs="Calibri"/>
          <w:lang w:val="zh-TW" w:eastAsia="zh-TW"/>
        </w:rPr>
        <w:t>）的通知更新！</w:t>
      </w:r>
    </w:p>
    <w:p w:rsidR="00A622EC" w:rsidRDefault="00A622EC">
      <w:pPr>
        <w:rPr>
          <w:rFonts w:ascii="Calibri" w:eastAsia="Calibri" w:hAnsi="Calibri" w:cs="Calibri"/>
          <w:lang w:val="zh-TW" w:eastAsia="zh-TW"/>
        </w:rPr>
      </w:pPr>
    </w:p>
    <w:p w:rsidR="00A622EC" w:rsidRDefault="00F60139">
      <w:pPr>
        <w:rPr>
          <w:rFonts w:ascii="Calibri" w:eastAsia="Calibri" w:hAnsi="Calibri" w:cs="Calibri"/>
          <w:lang w:val="zh-TW" w:eastAsia="zh-TW"/>
        </w:rPr>
      </w:pPr>
      <w:r>
        <w:rPr>
          <w:rFonts w:ascii="Calibri" w:eastAsia="Calibri" w:hAnsi="Calibri" w:cs="Calibri"/>
          <w:lang w:val="zh-TW" w:eastAsia="zh-TW"/>
        </w:rPr>
        <w:t>请于</w:t>
      </w:r>
      <w:r>
        <w:rPr>
          <w:rFonts w:ascii="Calibri" w:eastAsia="Calibri" w:hAnsi="Calibri" w:cs="Calibri"/>
          <w:lang w:eastAsia="zh-TW"/>
        </w:rPr>
        <w:t>2014</w:t>
      </w:r>
      <w:r>
        <w:rPr>
          <w:rFonts w:ascii="Calibri" w:eastAsia="Calibri" w:hAnsi="Calibri" w:cs="Calibri"/>
          <w:lang w:val="zh-TW" w:eastAsia="zh-TW"/>
        </w:rPr>
        <w:t>年</w:t>
      </w:r>
      <w:r w:rsidRPr="00BA2BC5">
        <w:rPr>
          <w:rFonts w:ascii="Calibri" w:eastAsia="Calibri" w:hAnsi="Calibri" w:cs="Calibri"/>
          <w:b/>
          <w:lang w:eastAsia="zh-TW"/>
        </w:rPr>
        <w:t>11</w:t>
      </w:r>
      <w:r w:rsidRPr="00BA2BC5">
        <w:rPr>
          <w:rFonts w:ascii="Calibri" w:eastAsia="Calibri" w:hAnsi="Calibri" w:cs="Calibri"/>
          <w:b/>
          <w:lang w:val="zh-TW" w:eastAsia="zh-TW"/>
        </w:rPr>
        <w:t>月</w:t>
      </w:r>
      <w:r w:rsidRPr="00BA2BC5">
        <w:rPr>
          <w:rFonts w:ascii="Calibri" w:eastAsia="Calibri" w:hAnsi="Calibri" w:cs="Calibri"/>
          <w:b/>
          <w:lang w:eastAsia="zh-TW"/>
        </w:rPr>
        <w:t>22</w:t>
      </w:r>
      <w:r w:rsidRPr="00BA2BC5">
        <w:rPr>
          <w:rFonts w:ascii="Calibri" w:eastAsia="Calibri" w:hAnsi="Calibri" w:cs="Calibri"/>
          <w:b/>
          <w:lang w:val="zh-TW" w:eastAsia="zh-TW"/>
        </w:rPr>
        <w:t>日</w:t>
      </w:r>
      <w:r w:rsidRPr="00BA2BC5">
        <w:rPr>
          <w:rFonts w:ascii="Calibri" w:eastAsia="Calibri" w:hAnsi="Calibri" w:cs="Calibri"/>
          <w:b/>
          <w:lang w:eastAsia="zh-TW"/>
        </w:rPr>
        <w:t>20</w:t>
      </w:r>
      <w:r w:rsidRPr="00BA2BC5">
        <w:rPr>
          <w:rFonts w:ascii="Calibri" w:eastAsia="Calibri" w:hAnsi="Calibri" w:cs="Calibri"/>
          <w:b/>
          <w:lang w:val="zh-TW" w:eastAsia="zh-TW"/>
        </w:rPr>
        <w:t>：</w:t>
      </w:r>
      <w:r w:rsidRPr="00BA2BC5">
        <w:rPr>
          <w:rFonts w:ascii="Calibri" w:eastAsia="Calibri" w:hAnsi="Calibri" w:cs="Calibri"/>
          <w:b/>
          <w:lang w:eastAsia="zh-TW"/>
        </w:rPr>
        <w:t>00</w:t>
      </w:r>
      <w:r w:rsidRPr="00BA2BC5">
        <w:rPr>
          <w:rFonts w:ascii="Calibri" w:eastAsia="Calibri" w:hAnsi="Calibri" w:cs="Calibri"/>
          <w:b/>
          <w:lang w:val="zh-TW" w:eastAsia="zh-TW"/>
        </w:rPr>
        <w:t>前</w:t>
      </w:r>
      <w:r>
        <w:rPr>
          <w:rFonts w:ascii="Calibri" w:eastAsia="Calibri" w:hAnsi="Calibri" w:cs="Calibri"/>
          <w:lang w:val="zh-TW" w:eastAsia="zh-TW"/>
        </w:rPr>
        <w:t>将表格</w:t>
      </w:r>
      <w:r w:rsidR="00BA2BC5">
        <w:rPr>
          <w:rFonts w:ascii="Calibri" w:eastAsiaTheme="minorEastAsia" w:hAnsi="Calibri" w:cs="Calibri" w:hint="eastAsia"/>
          <w:lang w:val="zh-TW" w:eastAsia="zh-TW"/>
        </w:rPr>
        <w:t>和截图</w:t>
      </w:r>
      <w:r>
        <w:rPr>
          <w:rFonts w:ascii="Calibri" w:eastAsia="Calibri" w:hAnsi="Calibri" w:cs="Calibri"/>
          <w:lang w:val="zh-TW" w:eastAsia="zh-TW"/>
        </w:rPr>
        <w:t>以附件形式发送至：</w:t>
      </w:r>
      <w:hyperlink r:id="rId6" w:history="1">
        <w:r>
          <w:rPr>
            <w:rStyle w:val="Hyperlink1"/>
            <w:rFonts w:ascii="Calibri" w:eastAsia="Calibri" w:hAnsi="Calibri" w:cs="Calibri"/>
            <w:lang w:eastAsia="zh-TW"/>
          </w:rPr>
          <w:t>speechdebatecqu@163.com</w:t>
        </w:r>
      </w:hyperlink>
      <w:r>
        <w:rPr>
          <w:rFonts w:ascii="Calibri" w:eastAsia="Calibri" w:hAnsi="Calibri" w:cs="Calibri"/>
          <w:lang w:val="zh-TW" w:eastAsia="zh-TW"/>
        </w:rPr>
        <w:t>。</w:t>
      </w:r>
    </w:p>
    <w:p w:rsidR="00A622EC" w:rsidRDefault="00A622EC">
      <w:pPr>
        <w:rPr>
          <w:rFonts w:ascii="Calibri" w:eastAsia="Calibri" w:hAnsi="Calibri" w:cs="Calibri"/>
          <w:lang w:val="zh-TW" w:eastAsia="zh-TW"/>
        </w:rPr>
      </w:pPr>
    </w:p>
    <w:p w:rsidR="00A622EC" w:rsidRDefault="00A622EC">
      <w:pPr>
        <w:rPr>
          <w:rFonts w:ascii="Calibri" w:eastAsia="Calibri" w:hAnsi="Calibri" w:cs="Calibri"/>
          <w:lang w:val="zh-TW" w:eastAsia="zh-TW"/>
        </w:rPr>
      </w:pPr>
    </w:p>
    <w:p w:rsidR="00A622EC" w:rsidRDefault="00A622EC">
      <w:pPr>
        <w:rPr>
          <w:rFonts w:ascii="Calibri" w:eastAsia="Calibri" w:hAnsi="Calibri" w:cs="Calibri"/>
          <w:lang w:val="zh-TW" w:eastAsia="zh-TW"/>
        </w:rPr>
      </w:pPr>
    </w:p>
    <w:p w:rsidR="00A622EC" w:rsidRDefault="00A622EC">
      <w:pPr>
        <w:rPr>
          <w:rFonts w:ascii="Calibri" w:eastAsia="Calibri" w:hAnsi="Calibri" w:cs="Calibri"/>
          <w:lang w:val="zh-TW" w:eastAsia="zh-TW"/>
        </w:rPr>
      </w:pPr>
    </w:p>
    <w:p w:rsidR="00A622EC" w:rsidRDefault="00A622EC">
      <w:pPr>
        <w:rPr>
          <w:rFonts w:ascii="Calibri" w:eastAsia="Calibri" w:hAnsi="Calibri" w:cs="Calibri"/>
          <w:lang w:val="zh-TW" w:eastAsia="zh-TW"/>
        </w:rPr>
      </w:pPr>
    </w:p>
    <w:p w:rsidR="00A622EC" w:rsidRDefault="00F60139">
      <w:pPr>
        <w:rPr>
          <w:rFonts w:ascii="Calibri" w:eastAsia="Calibri" w:hAnsi="Calibri" w:cs="Calibri"/>
          <w:lang w:val="zh-TW" w:eastAsia="zh-TW"/>
        </w:rPr>
      </w:pPr>
      <w:r>
        <w:rPr>
          <w:rFonts w:ascii="Calibri" w:eastAsia="Calibri" w:hAnsi="Calibri" w:cs="Calibri"/>
          <w:lang w:val="zh-TW" w:eastAsia="zh-TW"/>
        </w:rPr>
        <w:t>欢迎热爱演讲与辩论的你加入外语演讲与辩论协会的大家庭，一起畅谈天地！</w:t>
      </w:r>
    </w:p>
    <w:p w:rsidR="00A622EC" w:rsidRDefault="00F60139">
      <w:pPr>
        <w:rPr>
          <w:lang w:eastAsia="zh-TW"/>
        </w:rPr>
      </w:pPr>
      <w:r>
        <w:rPr>
          <w:rFonts w:ascii="Calibri" w:eastAsia="Calibri" w:hAnsi="Calibri" w:cs="Calibri"/>
          <w:lang w:val="zh-TW" w:eastAsia="zh-TW"/>
        </w:rPr>
        <w:t>协会邮箱：</w:t>
      </w:r>
      <w:hyperlink r:id="rId7" w:history="1">
        <w:r>
          <w:rPr>
            <w:rStyle w:val="Hyperlink1"/>
            <w:rFonts w:ascii="Calibri" w:eastAsia="Calibri" w:hAnsi="Calibri" w:cs="Calibri"/>
            <w:lang w:eastAsia="zh-TW"/>
          </w:rPr>
          <w:t>speechdebatecqu@163.com</w:t>
        </w:r>
      </w:hyperlink>
      <w:r>
        <w:rPr>
          <w:rFonts w:ascii="Calibri" w:eastAsia="Calibri" w:hAnsi="Calibri" w:cs="Calibri"/>
          <w:lang w:val="zh-TW" w:eastAsia="zh-TW"/>
        </w:rPr>
        <w:t>，</w:t>
      </w:r>
      <w:r>
        <w:rPr>
          <w:rFonts w:ascii="Calibri" w:eastAsia="Calibri" w:hAnsi="Calibri" w:cs="Calibri"/>
          <w:lang w:eastAsia="zh-TW"/>
        </w:rPr>
        <w:t>QQ</w:t>
      </w:r>
      <w:r>
        <w:rPr>
          <w:rFonts w:ascii="Calibri" w:eastAsia="Calibri" w:hAnsi="Calibri" w:cs="Calibri"/>
          <w:lang w:val="zh-TW" w:eastAsia="zh-TW"/>
        </w:rPr>
        <w:t>群：</w:t>
      </w:r>
      <w:r>
        <w:rPr>
          <w:rFonts w:ascii="Calibri" w:eastAsia="Calibri" w:hAnsi="Calibri" w:cs="Calibri"/>
          <w:lang w:eastAsia="zh-TW"/>
        </w:rPr>
        <w:t>279883182</w:t>
      </w:r>
    </w:p>
    <w:p w:rsidR="00A622EC" w:rsidRDefault="00A622EC">
      <w:pPr>
        <w:rPr>
          <w:lang w:eastAsia="zh-TW"/>
        </w:rPr>
      </w:pPr>
    </w:p>
    <w:p w:rsidR="00A622EC" w:rsidRDefault="00F60139">
      <w:r>
        <w:rPr>
          <w:noProof/>
        </w:rPr>
        <w:drawing>
          <wp:inline distT="0" distB="0" distL="0" distR="0">
            <wp:extent cx="1390650" cy="1904210"/>
            <wp:effectExtent l="0" t="0" r="0" b="0"/>
            <wp:docPr id="1073741825" name="officeArt object" descr="C:\Users\Annie YU\Documents\Tencent Files\476933473\FileRecv\MobileFile\IMG_819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Users\Annie YU\Documents\Tencent Files\476933473\FileRecv\MobileFile\IMG_8192.PNG"/>
                    <pic:cNvPicPr/>
                  </pic:nvPicPr>
                  <pic:blipFill>
                    <a:blip r:embed="rId8">
                      <a:extLst/>
                    </a:blip>
                    <a:srcRect l="7947" t="23299" r="7887" b="1177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904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A622EC" w:rsidSect="00A622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139" w:rsidRDefault="00F60139" w:rsidP="00A622EC">
      <w:r>
        <w:separator/>
      </w:r>
    </w:p>
  </w:endnote>
  <w:endnote w:type="continuationSeparator" w:id="1">
    <w:p w:rsidR="00F60139" w:rsidRDefault="00F60139" w:rsidP="00A6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4A" w:rsidRDefault="00406C4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4A" w:rsidRDefault="00406C4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4A" w:rsidRDefault="00406C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139" w:rsidRDefault="00F60139" w:rsidP="00A622EC">
      <w:r>
        <w:separator/>
      </w:r>
    </w:p>
  </w:footnote>
  <w:footnote w:type="continuationSeparator" w:id="1">
    <w:p w:rsidR="00F60139" w:rsidRDefault="00F60139" w:rsidP="00A6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4A" w:rsidRDefault="00406C4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4A" w:rsidRDefault="00406C4A" w:rsidP="00406C4A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4A" w:rsidRDefault="00406C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22EC"/>
    <w:rsid w:val="0034765B"/>
    <w:rsid w:val="003B544E"/>
    <w:rsid w:val="00406C4A"/>
    <w:rsid w:val="00450853"/>
    <w:rsid w:val="00A622EC"/>
    <w:rsid w:val="00BA2BC5"/>
    <w:rsid w:val="00F6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22EC"/>
    <w:rPr>
      <w:rFonts w:ascii="Helvetica" w:eastAsia="Arial Unicode MS" w:hAnsi="Arial Unicode MS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2EC"/>
    <w:rPr>
      <w:u w:val="single"/>
    </w:rPr>
  </w:style>
  <w:style w:type="table" w:customStyle="1" w:styleId="TableNormal">
    <w:name w:val="Table Normal"/>
    <w:rsid w:val="00A622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622EC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sid w:val="00A622EC"/>
    <w:rPr>
      <w:color w:val="0563C1"/>
      <w:u w:val="single" w:color="0563C1"/>
    </w:rPr>
  </w:style>
  <w:style w:type="character" w:customStyle="1" w:styleId="Hyperlink1">
    <w:name w:val="Hyperlink.1"/>
    <w:basedOn w:val="Hyperlink0"/>
    <w:rsid w:val="00A622EC"/>
  </w:style>
  <w:style w:type="paragraph" w:styleId="a5">
    <w:name w:val="Balloon Text"/>
    <w:basedOn w:val="a"/>
    <w:link w:val="Char"/>
    <w:uiPriority w:val="99"/>
    <w:semiHidden/>
    <w:unhideWhenUsed/>
    <w:rsid w:val="00406C4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6C4A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0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06C4A"/>
    <w:rPr>
      <w:rFonts w:ascii="Helvetica" w:eastAsia="Arial Unicode MS" w:hAnsi="Arial Unicode MS" w:cs="Arial Unicode MS"/>
      <w:color w:val="000000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06C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06C4A"/>
    <w:rPr>
      <w:rFonts w:ascii="Helvetica" w:eastAsia="Arial Unicode MS" w:hAnsi="Arial Unicode MS" w:cs="Arial Unicode MS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peechdebatecqu@163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peechdebatecqu@163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朱洪召</cp:lastModifiedBy>
  <cp:revision>8</cp:revision>
  <dcterms:created xsi:type="dcterms:W3CDTF">2014-11-14T09:06:00Z</dcterms:created>
  <dcterms:modified xsi:type="dcterms:W3CDTF">2014-11-14T09:08:00Z</dcterms:modified>
</cp:coreProperties>
</file>